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4C5CCD">
      <w:pPr>
        <w:pStyle w:val="-1"/>
      </w:pPr>
    </w:p>
    <w:tbl>
      <w:tblPr>
        <w:tblStyle w:val="6"/>
        <w:tblpPr w:leftFromText="180" w:rightFromText="180" w:vertAnchor="text" w:tblpX="-459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BD5AB3">
        <w:trPr>
          <w:trHeight w:val="132"/>
        </w:trPr>
        <w:tc>
          <w:tcPr>
            <w:tcW w:w="10031" w:type="dxa"/>
          </w:tcPr>
          <w:p w:rsidR="00C06E7B" w:rsidRPr="00C06E7B" w:rsidRDefault="00C06E7B" w:rsidP="00BD5AB3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BD5AB3">
        <w:tc>
          <w:tcPr>
            <w:tcW w:w="10031" w:type="dxa"/>
          </w:tcPr>
          <w:p w:rsidR="00C06E7B" w:rsidRPr="009779C9" w:rsidRDefault="00960CBF" w:rsidP="00BD5AB3">
            <w:pPr>
              <w:pStyle w:val="-1"/>
              <w:ind w:right="0"/>
              <w:jc w:val="both"/>
            </w:pPr>
            <w:r w:rsidRPr="009779C9">
              <w:rPr>
                <w:color w:val="000000"/>
              </w:rPr>
              <w:t xml:space="preserve">7R01101 – «Кардиология </w:t>
            </w:r>
            <w:r w:rsidR="008E3B9D" w:rsidRPr="009779C9">
              <w:rPr>
                <w:color w:val="000000"/>
              </w:rPr>
              <w:t>(</w:t>
            </w:r>
            <w:r w:rsidRPr="009779C9">
              <w:rPr>
                <w:color w:val="000000"/>
              </w:rPr>
              <w:t>взрослая, детская</w:t>
            </w:r>
            <w:r w:rsidR="008E3B9D" w:rsidRPr="009779C9">
              <w:rPr>
                <w:color w:val="000000"/>
              </w:rPr>
              <w:t>)</w:t>
            </w:r>
            <w:r w:rsidRPr="009779C9">
              <w:rPr>
                <w:color w:val="000000"/>
              </w:rPr>
              <w:t>»</w:t>
            </w:r>
          </w:p>
        </w:tc>
      </w:tr>
      <w:tr w:rsidR="00C06E7B" w:rsidRPr="00C06E7B" w:rsidTr="00BD5AB3">
        <w:tc>
          <w:tcPr>
            <w:tcW w:w="10031" w:type="dxa"/>
          </w:tcPr>
          <w:p w:rsidR="00C06E7B" w:rsidRPr="00C06E7B" w:rsidRDefault="00C06E7B" w:rsidP="00BD5AB3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BD5AB3">
        <w:tc>
          <w:tcPr>
            <w:tcW w:w="10031" w:type="dxa"/>
          </w:tcPr>
          <w:p w:rsidR="00C06E7B" w:rsidRPr="00C06E7B" w:rsidRDefault="00C06E7B" w:rsidP="00BD5AB3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390EF9" w:rsidRPr="00390EF9">
              <w:rPr>
                <w:b w:val="0"/>
              </w:rPr>
              <w:t>подготовка квалифицированного врача-специалиста кардиолога, обладающего профессиональными компетенциями, способного и готового для самостоятельной деятельности в условиях амбулаторной и стационарной помощи, оказанию специализированной, высокотехнологичной, скорой неотложной и паллиативной медицинской помощи населению Республики Казахстан</w:t>
            </w:r>
          </w:p>
        </w:tc>
      </w:tr>
      <w:tr w:rsidR="00C06E7B" w:rsidRPr="00C06E7B" w:rsidTr="00BD5AB3">
        <w:tc>
          <w:tcPr>
            <w:tcW w:w="10031" w:type="dxa"/>
          </w:tcPr>
          <w:p w:rsidR="00AF5A53" w:rsidRPr="00C06E7B" w:rsidRDefault="00AF5A53" w:rsidP="00BD5AB3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AF5A53" w:rsidRPr="00C06E7B" w:rsidRDefault="00AF5A53" w:rsidP="00BD5AB3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РО1 </w:t>
            </w:r>
            <w:r>
              <w:rPr>
                <w:b w:val="0"/>
              </w:rPr>
              <w:t>формулирует</w:t>
            </w:r>
            <w:r w:rsidRPr="00C06E7B">
              <w:rPr>
                <w:b w:val="0"/>
                <w:color w:val="000000"/>
              </w:rPr>
              <w:t xml:space="preserve"> клинический диагноз, назнач</w:t>
            </w:r>
            <w:r>
              <w:rPr>
                <w:b w:val="0"/>
                <w:color w:val="000000"/>
              </w:rPr>
              <w:t>ает</w:t>
            </w:r>
            <w:r w:rsidRPr="00C06E7B">
              <w:rPr>
                <w:b w:val="0"/>
                <w:color w:val="000000"/>
              </w:rPr>
              <w:t xml:space="preserve"> план лечения и оцени</w:t>
            </w:r>
            <w:r>
              <w:rPr>
                <w:b w:val="0"/>
                <w:color w:val="000000"/>
              </w:rPr>
              <w:t>вает</w:t>
            </w:r>
            <w:r w:rsidRPr="00C06E7B">
              <w:rPr>
                <w:b w:val="0"/>
                <w:color w:val="000000"/>
              </w:rPr>
              <w:t xml:space="preserve"> его эффективность на основе доказательной практики на всех уровнях оказания медицинской помощи</w:t>
            </w:r>
          </w:p>
          <w:p w:rsidR="00AF5A53" w:rsidRPr="00C06E7B" w:rsidRDefault="00AF5A53" w:rsidP="00BD5AB3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rPr>
                <w:b w:val="0"/>
              </w:rPr>
              <w:t>РО2 проводит дифференциальную диагностику и формулир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заключение, основанное на принципах доказательной медицины</w:t>
            </w:r>
          </w:p>
          <w:p w:rsidR="00AF5A53" w:rsidRPr="00C06E7B" w:rsidRDefault="00AF5A53" w:rsidP="00BD5AB3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rPr>
                <w:b w:val="0"/>
              </w:rPr>
              <w:t>РО3 интерпретир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результат комплексного обследования пациента с разработкой дальнейших рекомендаций</w:t>
            </w:r>
          </w:p>
          <w:p w:rsidR="00AF5A53" w:rsidRPr="00C06E7B" w:rsidRDefault="00AF5A53" w:rsidP="00BD5AB3">
            <w:pPr>
              <w:pStyle w:val="-1"/>
              <w:ind w:right="0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РО4 </w:t>
            </w:r>
            <w:r w:rsidRPr="00C06E7B">
              <w:rPr>
                <w:b w:val="0"/>
                <w:color w:val="000000"/>
              </w:rPr>
              <w:t>эффективно взаимодейств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с пациентом, его окружением, специалистами здравоохранения с целью достижения лучших для пациента результатов</w:t>
            </w:r>
          </w:p>
          <w:p w:rsidR="00AF5A53" w:rsidRPr="00C06E7B" w:rsidRDefault="00AF5A53" w:rsidP="00BD5AB3">
            <w:pPr>
              <w:pStyle w:val="-1"/>
              <w:ind w:right="0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РО5 </w:t>
            </w:r>
            <w:r w:rsidRPr="00C06E7B">
              <w:rPr>
                <w:b w:val="0"/>
                <w:color w:val="000000"/>
              </w:rPr>
              <w:t>оценива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риски, используя более эффективные методы, для обеспечения высокого уровня безопасности и качества диагностики</w:t>
            </w:r>
          </w:p>
          <w:p w:rsidR="00AF5A53" w:rsidRPr="00C06E7B" w:rsidRDefault="00AF5A53" w:rsidP="00BD5AB3">
            <w:pPr>
              <w:pStyle w:val="-1"/>
              <w:ind w:right="0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РО6 </w:t>
            </w:r>
            <w:r w:rsidRPr="00C06E7B">
              <w:rPr>
                <w:b w:val="0"/>
                <w:color w:val="000000"/>
              </w:rPr>
              <w:t>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рамках правого и организационного поля системы ЗО РК по специальности </w:t>
            </w:r>
            <w:r w:rsidR="00390EF9" w:rsidRPr="00390EF9">
              <w:rPr>
                <w:b w:val="0"/>
                <w:color w:val="000000"/>
              </w:rPr>
              <w:t xml:space="preserve">7R01101 – «Кардиология </w:t>
            </w:r>
            <w:r w:rsidR="008E3B9D">
              <w:rPr>
                <w:b w:val="0"/>
                <w:color w:val="000000"/>
              </w:rPr>
              <w:t>(</w:t>
            </w:r>
            <w:r w:rsidR="00390EF9" w:rsidRPr="00390EF9">
              <w:rPr>
                <w:b w:val="0"/>
                <w:color w:val="000000"/>
              </w:rPr>
              <w:t>взрослая, детская</w:t>
            </w:r>
            <w:r w:rsidR="008E3B9D">
              <w:rPr>
                <w:b w:val="0"/>
                <w:color w:val="000000"/>
              </w:rPr>
              <w:t>)</w:t>
            </w:r>
            <w:r w:rsidR="00390EF9" w:rsidRPr="00390EF9">
              <w:rPr>
                <w:b w:val="0"/>
                <w:color w:val="000000"/>
              </w:rPr>
              <w:t>»</w:t>
            </w:r>
            <w:r w:rsidRPr="00C06E7B">
              <w:rPr>
                <w:b w:val="0"/>
                <w:color w:val="000000"/>
              </w:rPr>
              <w:t>, работа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 составе </w:t>
            </w:r>
            <w:proofErr w:type="spellStart"/>
            <w:r w:rsidRPr="00C06E7B">
              <w:rPr>
                <w:b w:val="0"/>
                <w:color w:val="000000"/>
              </w:rPr>
              <w:t>межпрофессиональных</w:t>
            </w:r>
            <w:proofErr w:type="spellEnd"/>
            <w:r w:rsidRPr="00C06E7B">
              <w:rPr>
                <w:b w:val="0"/>
                <w:color w:val="000000"/>
              </w:rPr>
              <w:t xml:space="preserve"> команд</w:t>
            </w:r>
          </w:p>
          <w:p w:rsidR="00AF5A53" w:rsidRPr="00C06E7B" w:rsidRDefault="00AF5A53" w:rsidP="00BD5AB3">
            <w:pPr>
              <w:pStyle w:val="-1"/>
              <w:ind w:right="0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РО7 </w:t>
            </w:r>
            <w:r w:rsidRPr="00C06E7B">
              <w:rPr>
                <w:b w:val="0"/>
                <w:color w:val="000000"/>
              </w:rPr>
              <w:t>формулир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исследовательские вопросы, анализир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научные базы данных, дела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выводы и применя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результаты в своей клинической практике</w:t>
            </w:r>
          </w:p>
          <w:p w:rsidR="00C06E7B" w:rsidRPr="00C06E7B" w:rsidRDefault="00AF5A53" w:rsidP="00BD5AB3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РО8 </w:t>
            </w:r>
            <w:r w:rsidRPr="00C06E7B">
              <w:rPr>
                <w:b w:val="0"/>
                <w:color w:val="000000"/>
              </w:rPr>
              <w:t>обуча</w:t>
            </w:r>
            <w:r>
              <w:rPr>
                <w:b w:val="0"/>
                <w:color w:val="000000"/>
              </w:rPr>
              <w:t>ется</w:t>
            </w:r>
            <w:r w:rsidRPr="00C06E7B">
              <w:rPr>
                <w:b w:val="0"/>
                <w:color w:val="000000"/>
              </w:rPr>
              <w:t xml:space="preserve"> самостоятельно и обуча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других, участв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BD5AB3">
        <w:tc>
          <w:tcPr>
            <w:tcW w:w="10031" w:type="dxa"/>
          </w:tcPr>
          <w:p w:rsidR="00C06E7B" w:rsidRPr="00C06E7B" w:rsidRDefault="00C06E7B" w:rsidP="00BD5AB3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390EF9">
              <w:rPr>
                <w:b w:val="0"/>
              </w:rPr>
              <w:t>210 кредитов</w:t>
            </w:r>
          </w:p>
        </w:tc>
      </w:tr>
      <w:tr w:rsidR="004C5CCD" w:rsidRPr="00C06E7B" w:rsidTr="00BD5AB3">
        <w:tc>
          <w:tcPr>
            <w:tcW w:w="10031" w:type="dxa"/>
          </w:tcPr>
          <w:p w:rsidR="004C5CCD" w:rsidRPr="00C06E7B" w:rsidRDefault="004C5CCD" w:rsidP="00BD5AB3">
            <w:pPr>
              <w:pStyle w:val="-1"/>
              <w:ind w:right="0"/>
              <w:jc w:val="both"/>
            </w:pPr>
            <w:r w:rsidRPr="004E16C4">
              <w:t>Продолжительность программы в годах</w:t>
            </w:r>
            <w:r>
              <w:t>:</w:t>
            </w:r>
            <w:r w:rsidRPr="004E16C4">
              <w:t xml:space="preserve"> </w:t>
            </w:r>
            <w:r w:rsidRPr="004C5CCD">
              <w:rPr>
                <w:b w:val="0"/>
              </w:rPr>
              <w:t>3 года</w:t>
            </w:r>
          </w:p>
        </w:tc>
      </w:tr>
      <w:tr w:rsidR="00C06E7B" w:rsidRPr="00C06E7B" w:rsidTr="00BD5AB3">
        <w:tc>
          <w:tcPr>
            <w:tcW w:w="10031" w:type="dxa"/>
          </w:tcPr>
          <w:p w:rsidR="00C06E7B" w:rsidRPr="00C06E7B" w:rsidRDefault="00C06E7B" w:rsidP="00BD5AB3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8E3B9D">
              <w:rPr>
                <w:b w:val="0"/>
                <w:lang w:val="kk-KZ"/>
              </w:rPr>
              <w:t xml:space="preserve">врач </w:t>
            </w:r>
            <w:r w:rsidR="00390EF9">
              <w:rPr>
                <w:b w:val="0"/>
                <w:lang w:val="kk-KZ"/>
              </w:rPr>
              <w:t>кардиолог</w:t>
            </w:r>
            <w:r w:rsidR="008E3B9D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C06E7B" w:rsidRPr="00C06E7B" w:rsidTr="00BD5AB3">
        <w:tc>
          <w:tcPr>
            <w:tcW w:w="10031" w:type="dxa"/>
            <w:vAlign w:val="center"/>
          </w:tcPr>
          <w:p w:rsidR="00C06E7B" w:rsidRPr="00C06E7B" w:rsidRDefault="00C06E7B" w:rsidP="00BD5AB3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BD5AB3">
        <w:tc>
          <w:tcPr>
            <w:tcW w:w="10031" w:type="dxa"/>
            <w:vAlign w:val="center"/>
          </w:tcPr>
          <w:p w:rsidR="00C06E7B" w:rsidRPr="00C06E7B" w:rsidRDefault="00BD5AB3" w:rsidP="00BD5AB3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4C5CCD" w:rsidRDefault="004C5CCD" w:rsidP="004C5CCD">
      <w:pPr>
        <w:pStyle w:val="-1"/>
        <w:rPr>
          <w:b w:val="0"/>
        </w:rPr>
      </w:pPr>
    </w:p>
    <w:p w:rsidR="004C5CCD" w:rsidRPr="00353E13" w:rsidRDefault="004C5CCD" w:rsidP="004C5CCD">
      <w:pPr>
        <w:pStyle w:val="-1"/>
      </w:pPr>
      <w:r w:rsidRPr="00353E13">
        <w:t xml:space="preserve">Структура типовой учебной программы </w:t>
      </w:r>
    </w:p>
    <w:tbl>
      <w:tblPr>
        <w:tblW w:w="10065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552"/>
      </w:tblGrid>
      <w:tr w:rsidR="004C5CCD" w:rsidRPr="004C5CCD" w:rsidTr="00BD5AB3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№ п/п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Наименование дисциплин (модулей)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Количество кредитов</w:t>
            </w:r>
          </w:p>
        </w:tc>
      </w:tr>
      <w:tr w:rsidR="004C5CCD" w:rsidRPr="004C5CCD" w:rsidTr="00BD5AB3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1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Цикл профилирующих дисциплин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208</w:t>
            </w:r>
          </w:p>
        </w:tc>
      </w:tr>
      <w:tr w:rsidR="004C5CCD" w:rsidRPr="004C5CCD" w:rsidTr="00BD5AB3">
        <w:trPr>
          <w:trHeight w:val="30"/>
        </w:trPr>
        <w:tc>
          <w:tcPr>
            <w:tcW w:w="8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1)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pStyle w:val="-1"/>
              <w:ind w:firstLine="124"/>
              <w:jc w:val="both"/>
              <w:rPr>
                <w:b w:val="0"/>
              </w:rPr>
            </w:pPr>
            <w:r w:rsidRPr="004C5CCD">
              <w:rPr>
                <w:b w:val="0"/>
              </w:rPr>
              <w:t>Обязательный компонент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200</w:t>
            </w:r>
          </w:p>
        </w:tc>
      </w:tr>
      <w:tr w:rsidR="004C5CCD" w:rsidRPr="004C5CCD" w:rsidTr="00BD5AB3">
        <w:trPr>
          <w:trHeight w:val="30"/>
        </w:trPr>
        <w:tc>
          <w:tcPr>
            <w:tcW w:w="851" w:type="dxa"/>
            <w:vMerge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pStyle w:val="-1"/>
              <w:ind w:firstLine="124"/>
              <w:jc w:val="both"/>
              <w:rPr>
                <w:b w:val="0"/>
              </w:rPr>
            </w:pPr>
            <w:r w:rsidRPr="004C5CCD">
              <w:rPr>
                <w:b w:val="0"/>
              </w:rPr>
              <w:t>Электрофизиология сердца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20</w:t>
            </w:r>
          </w:p>
        </w:tc>
      </w:tr>
      <w:tr w:rsidR="004C5CCD" w:rsidRPr="004C5CCD" w:rsidTr="00BD5AB3">
        <w:trPr>
          <w:trHeight w:val="30"/>
        </w:trPr>
        <w:tc>
          <w:tcPr>
            <w:tcW w:w="851" w:type="dxa"/>
            <w:vMerge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pStyle w:val="-1"/>
              <w:ind w:firstLine="124"/>
              <w:jc w:val="both"/>
              <w:rPr>
                <w:b w:val="0"/>
              </w:rPr>
            </w:pPr>
            <w:proofErr w:type="spellStart"/>
            <w:r w:rsidRPr="004C5CCD">
              <w:rPr>
                <w:b w:val="0"/>
              </w:rPr>
              <w:t>Неинвазивная</w:t>
            </w:r>
            <w:proofErr w:type="spellEnd"/>
            <w:r w:rsidRPr="004C5CCD">
              <w:rPr>
                <w:b w:val="0"/>
              </w:rPr>
              <w:t xml:space="preserve"> кардиоваскулярная визуализация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32</w:t>
            </w:r>
          </w:p>
        </w:tc>
      </w:tr>
      <w:tr w:rsidR="004C5CCD" w:rsidRPr="004C5CCD" w:rsidTr="00BD5AB3">
        <w:trPr>
          <w:trHeight w:val="30"/>
        </w:trPr>
        <w:tc>
          <w:tcPr>
            <w:tcW w:w="851" w:type="dxa"/>
            <w:vMerge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pStyle w:val="-1"/>
              <w:ind w:firstLine="124"/>
              <w:jc w:val="both"/>
              <w:rPr>
                <w:b w:val="0"/>
              </w:rPr>
            </w:pPr>
            <w:r w:rsidRPr="004C5CCD">
              <w:rPr>
                <w:b w:val="0"/>
              </w:rPr>
              <w:t>Кардиология в стационаре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80</w:t>
            </w:r>
          </w:p>
        </w:tc>
      </w:tr>
      <w:tr w:rsidR="004C5CCD" w:rsidRPr="004C5CCD" w:rsidTr="00BD5AB3">
        <w:trPr>
          <w:trHeight w:val="30"/>
        </w:trPr>
        <w:tc>
          <w:tcPr>
            <w:tcW w:w="851" w:type="dxa"/>
            <w:vMerge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pStyle w:val="-1"/>
              <w:ind w:firstLine="124"/>
              <w:jc w:val="both"/>
              <w:rPr>
                <w:b w:val="0"/>
              </w:rPr>
            </w:pPr>
            <w:r w:rsidRPr="004C5CCD">
              <w:rPr>
                <w:b w:val="0"/>
              </w:rPr>
              <w:t>Кардиология амбулаторно-поликлиническая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32</w:t>
            </w:r>
          </w:p>
        </w:tc>
      </w:tr>
      <w:tr w:rsidR="004C5CCD" w:rsidRPr="004C5CCD" w:rsidTr="00BD5AB3">
        <w:trPr>
          <w:trHeight w:val="30"/>
        </w:trPr>
        <w:tc>
          <w:tcPr>
            <w:tcW w:w="851" w:type="dxa"/>
            <w:vMerge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pStyle w:val="-1"/>
              <w:ind w:firstLine="124"/>
              <w:jc w:val="both"/>
              <w:rPr>
                <w:b w:val="0"/>
              </w:rPr>
            </w:pPr>
            <w:r w:rsidRPr="004C5CCD">
              <w:rPr>
                <w:b w:val="0"/>
              </w:rPr>
              <w:t>Интенсивная кардиология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22</w:t>
            </w:r>
          </w:p>
        </w:tc>
      </w:tr>
      <w:tr w:rsidR="004C5CCD" w:rsidRPr="004C5CCD" w:rsidTr="00BD5AB3">
        <w:trPr>
          <w:trHeight w:val="30"/>
        </w:trPr>
        <w:tc>
          <w:tcPr>
            <w:tcW w:w="851" w:type="dxa"/>
            <w:vMerge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pStyle w:val="-1"/>
              <w:ind w:firstLine="124"/>
              <w:jc w:val="both"/>
              <w:rPr>
                <w:b w:val="0"/>
              </w:rPr>
            </w:pPr>
            <w:r w:rsidRPr="004C5CCD">
              <w:rPr>
                <w:b w:val="0"/>
              </w:rPr>
              <w:t>Интервенционная кардиология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14</w:t>
            </w:r>
          </w:p>
        </w:tc>
      </w:tr>
      <w:tr w:rsidR="004C5CCD" w:rsidTr="00BD5AB3">
        <w:trPr>
          <w:trHeight w:val="139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2)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spacing w:after="0"/>
              <w:ind w:lef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 по выбору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C5CCD" w:rsidTr="00BD5AB3">
        <w:trPr>
          <w:trHeight w:val="202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  <w:r w:rsidRPr="004C5CCD">
              <w:rPr>
                <w:b w:val="0"/>
              </w:rPr>
              <w:t>2</w:t>
            </w: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spacing w:after="0"/>
              <w:ind w:lef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C5CCD" w:rsidTr="00BD5AB3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pStyle w:val="-1"/>
              <w:rPr>
                <w:b w:val="0"/>
              </w:rPr>
            </w:pPr>
          </w:p>
        </w:tc>
        <w:tc>
          <w:tcPr>
            <w:tcW w:w="6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353E13">
            <w:pPr>
              <w:spacing w:after="20"/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5CCD" w:rsidRPr="004C5CCD" w:rsidRDefault="004C5CCD" w:rsidP="004C5CC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</w:tbl>
    <w:p w:rsidR="008B1A42" w:rsidRDefault="008B1A42"/>
    <w:sectPr w:rsidR="008B1A42" w:rsidSect="004C5CCD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353E13"/>
    <w:rsid w:val="00390EF9"/>
    <w:rsid w:val="004C5CCD"/>
    <w:rsid w:val="006E0B68"/>
    <w:rsid w:val="00704CC4"/>
    <w:rsid w:val="007D03FB"/>
    <w:rsid w:val="008B1A42"/>
    <w:rsid w:val="008E3B9D"/>
    <w:rsid w:val="00960CBF"/>
    <w:rsid w:val="009779C9"/>
    <w:rsid w:val="00AF5A53"/>
    <w:rsid w:val="00B333FA"/>
    <w:rsid w:val="00BD5AB3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BD5AB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2022-03-15T03:59:00Z</dcterms:created>
  <dcterms:modified xsi:type="dcterms:W3CDTF">2024-04-01T05:26:00Z</dcterms:modified>
</cp:coreProperties>
</file>